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08F124" w14:textId="52D8C096" w:rsidR="00607D56" w:rsidRDefault="00607D56" w:rsidP="00607D56">
      <w:pPr>
        <w:shd w:val="clear" w:color="auto" w:fill="FFFFFF"/>
        <w:spacing w:before="150" w:after="0" w:line="330" w:lineRule="atLeast"/>
        <w:outlineLvl w:val="2"/>
        <w:rPr>
          <w:rFonts w:ascii="Open Sans" w:eastAsia="Times New Roman" w:hAnsi="Open Sans" w:cs="Open Sans"/>
          <w:b/>
          <w:bCs/>
          <w:color w:val="01A5E6"/>
          <w:sz w:val="33"/>
          <w:szCs w:val="33"/>
        </w:rPr>
      </w:pPr>
      <w:r w:rsidRPr="00B2734C">
        <w:rPr>
          <w:rFonts w:ascii="Open Sans" w:eastAsia="Times New Roman" w:hAnsi="Open Sans" w:cs="Open Sans"/>
          <w:b/>
          <w:bCs/>
          <w:color w:val="FF0000"/>
          <w:sz w:val="33"/>
          <w:szCs w:val="33"/>
        </w:rPr>
        <w:t>YOUR BUSINESS NAME</w:t>
      </w:r>
      <w:r w:rsidRPr="00AE6E18">
        <w:rPr>
          <w:rFonts w:ascii="Open Sans" w:eastAsia="Times New Roman" w:hAnsi="Open Sans" w:cs="Open Sans"/>
          <w:b/>
          <w:bCs/>
          <w:color w:val="01A5E6"/>
          <w:sz w:val="33"/>
          <w:szCs w:val="33"/>
        </w:rPr>
        <w:t xml:space="preserve"> </w:t>
      </w:r>
      <w:r>
        <w:rPr>
          <w:rFonts w:ascii="Open Sans" w:eastAsia="Times New Roman" w:hAnsi="Open Sans" w:cs="Open Sans"/>
          <w:b/>
          <w:bCs/>
          <w:color w:val="01A5E6"/>
          <w:sz w:val="33"/>
          <w:szCs w:val="33"/>
        </w:rPr>
        <w:t xml:space="preserve">PARTNERS WITH AUSLOANS TO </w:t>
      </w:r>
      <w:r w:rsidRPr="00AE6E18">
        <w:rPr>
          <w:rFonts w:ascii="Open Sans" w:eastAsia="Times New Roman" w:hAnsi="Open Sans" w:cs="Open Sans"/>
          <w:b/>
          <w:bCs/>
          <w:color w:val="01A5E6"/>
          <w:sz w:val="33"/>
          <w:szCs w:val="33"/>
        </w:rPr>
        <w:t>MAKE FINANCING EASY</w:t>
      </w:r>
      <w:r>
        <w:rPr>
          <w:rFonts w:ascii="Open Sans" w:eastAsia="Times New Roman" w:hAnsi="Open Sans" w:cs="Open Sans"/>
          <w:b/>
          <w:bCs/>
          <w:color w:val="01A5E6"/>
          <w:sz w:val="33"/>
          <w:szCs w:val="33"/>
        </w:rPr>
        <w:t xml:space="preserve">. </w:t>
      </w:r>
    </w:p>
    <w:p w14:paraId="60611CB9" w14:textId="3759AD68" w:rsidR="00607D56" w:rsidRDefault="00C44FFE" w:rsidP="00607D56">
      <w:pPr>
        <w:shd w:val="clear" w:color="auto" w:fill="FFFFFF"/>
        <w:spacing w:before="150" w:after="0" w:line="330" w:lineRule="atLeast"/>
        <w:outlineLvl w:val="2"/>
        <w:rPr>
          <w:rFonts w:ascii="Open Sans" w:eastAsia="Times New Roman" w:hAnsi="Open Sans" w:cs="Open Sans"/>
          <w:sz w:val="28"/>
          <w:szCs w:val="28"/>
        </w:rPr>
      </w:pPr>
      <w:r>
        <w:rPr>
          <w:rFonts w:ascii="Open Sans" w:eastAsia="Times New Roman" w:hAnsi="Open Sans" w:cs="Open Sans"/>
          <w:sz w:val="28"/>
          <w:szCs w:val="28"/>
        </w:rPr>
        <w:t xml:space="preserve">At </w:t>
      </w:r>
      <w:r w:rsidR="00B2734C" w:rsidRPr="00B2734C">
        <w:rPr>
          <w:rFonts w:ascii="Open Sans" w:eastAsia="Times New Roman" w:hAnsi="Open Sans" w:cs="Open Sans"/>
          <w:color w:val="FF0000"/>
          <w:sz w:val="28"/>
          <w:szCs w:val="28"/>
        </w:rPr>
        <w:t>your business name</w:t>
      </w:r>
      <w:r w:rsidRPr="00B2734C">
        <w:rPr>
          <w:rFonts w:ascii="Open Sans" w:eastAsia="Times New Roman" w:hAnsi="Open Sans" w:cs="Open Sans"/>
          <w:color w:val="FF0000"/>
          <w:sz w:val="28"/>
          <w:szCs w:val="28"/>
        </w:rPr>
        <w:t xml:space="preserve"> </w:t>
      </w:r>
      <w:r>
        <w:rPr>
          <w:rFonts w:ascii="Open Sans" w:eastAsia="Times New Roman" w:hAnsi="Open Sans" w:cs="Open Sans"/>
          <w:sz w:val="28"/>
          <w:szCs w:val="28"/>
        </w:rPr>
        <w:t>our goal is provide exceptional customer service and as part of that commitment we are</w:t>
      </w:r>
      <w:r w:rsidR="00607D56">
        <w:rPr>
          <w:rFonts w:ascii="Open Sans" w:eastAsia="Times New Roman" w:hAnsi="Open Sans" w:cs="Open Sans"/>
          <w:sz w:val="28"/>
          <w:szCs w:val="28"/>
        </w:rPr>
        <w:t xml:space="preserve"> proud to announce that we have partnered with Ausloans finance group </w:t>
      </w:r>
      <w:r w:rsidR="005A6417">
        <w:rPr>
          <w:rFonts w:ascii="Open Sans" w:eastAsia="Times New Roman" w:hAnsi="Open Sans" w:cs="Open Sans"/>
          <w:sz w:val="28"/>
          <w:szCs w:val="28"/>
        </w:rPr>
        <w:t>to offer our cust</w:t>
      </w:r>
      <w:r>
        <w:rPr>
          <w:rFonts w:ascii="Open Sans" w:eastAsia="Times New Roman" w:hAnsi="Open Sans" w:cs="Open Sans"/>
          <w:sz w:val="28"/>
          <w:szCs w:val="28"/>
        </w:rPr>
        <w:t>o</w:t>
      </w:r>
      <w:r w:rsidR="005A6417">
        <w:rPr>
          <w:rFonts w:ascii="Open Sans" w:eastAsia="Times New Roman" w:hAnsi="Open Sans" w:cs="Open Sans"/>
          <w:sz w:val="28"/>
          <w:szCs w:val="28"/>
        </w:rPr>
        <w:t xml:space="preserve">mers arguably the best </w:t>
      </w:r>
      <w:r w:rsidR="005A6417" w:rsidRPr="0095520D">
        <w:rPr>
          <w:rFonts w:ascii="Open Sans" w:eastAsia="Times New Roman" w:hAnsi="Open Sans" w:cs="Open Sans"/>
          <w:color w:val="FF0000"/>
          <w:sz w:val="28"/>
          <w:szCs w:val="28"/>
        </w:rPr>
        <w:t>(auto / marine/home improvement</w:t>
      </w:r>
      <w:r w:rsidR="005A6417">
        <w:rPr>
          <w:rFonts w:ascii="Open Sans" w:eastAsia="Times New Roman" w:hAnsi="Open Sans" w:cs="Open Sans"/>
          <w:sz w:val="28"/>
          <w:szCs w:val="28"/>
        </w:rPr>
        <w:t xml:space="preserve">) </w:t>
      </w:r>
      <w:r>
        <w:rPr>
          <w:rFonts w:ascii="Open Sans" w:eastAsia="Times New Roman" w:hAnsi="Open Sans" w:cs="Open Sans"/>
          <w:sz w:val="28"/>
          <w:szCs w:val="28"/>
        </w:rPr>
        <w:t xml:space="preserve">and most competitive </w:t>
      </w:r>
      <w:r w:rsidR="005A6417">
        <w:rPr>
          <w:rFonts w:ascii="Open Sans" w:eastAsia="Times New Roman" w:hAnsi="Open Sans" w:cs="Open Sans"/>
          <w:sz w:val="28"/>
          <w:szCs w:val="28"/>
        </w:rPr>
        <w:t xml:space="preserve">financing </w:t>
      </w:r>
      <w:r>
        <w:rPr>
          <w:rFonts w:ascii="Open Sans" w:eastAsia="Times New Roman" w:hAnsi="Open Sans" w:cs="Open Sans"/>
          <w:sz w:val="28"/>
          <w:szCs w:val="28"/>
        </w:rPr>
        <w:t xml:space="preserve">solution in the country. </w:t>
      </w:r>
    </w:p>
    <w:p w14:paraId="7981B78F" w14:textId="5A57C605" w:rsidR="00E818AF" w:rsidRDefault="00C44FFE" w:rsidP="00E818AF">
      <w:pPr>
        <w:shd w:val="clear" w:color="auto" w:fill="FFFFFF"/>
        <w:spacing w:before="150" w:after="0" w:line="330" w:lineRule="atLeast"/>
        <w:outlineLvl w:val="2"/>
        <w:rPr>
          <w:rFonts w:ascii="Open Sans" w:hAnsi="Open Sans" w:cs="Open Sans"/>
          <w:sz w:val="28"/>
          <w:szCs w:val="28"/>
        </w:rPr>
      </w:pPr>
      <w:bookmarkStart w:id="0" w:name="_Hlk55631261"/>
      <w:bookmarkStart w:id="1" w:name="_Hlk55631835"/>
      <w:r>
        <w:rPr>
          <w:rFonts w:ascii="Open Sans" w:eastAsia="Times New Roman" w:hAnsi="Open Sans" w:cs="Open Sans"/>
          <w:sz w:val="28"/>
          <w:szCs w:val="28"/>
        </w:rPr>
        <w:t>With Ausloans Zink financing your</w:t>
      </w:r>
      <w:r w:rsidR="00E818AF">
        <w:rPr>
          <w:rFonts w:ascii="Open Sans" w:eastAsia="Times New Roman" w:hAnsi="Open Sans" w:cs="Open Sans"/>
          <w:sz w:val="28"/>
          <w:szCs w:val="28"/>
        </w:rPr>
        <w:t xml:space="preserve"> next </w:t>
      </w:r>
      <w:r>
        <w:rPr>
          <w:rFonts w:ascii="Open Sans" w:eastAsia="Times New Roman" w:hAnsi="Open Sans" w:cs="Open Sans"/>
          <w:sz w:val="28"/>
          <w:szCs w:val="28"/>
        </w:rPr>
        <w:t xml:space="preserve">purchase </w:t>
      </w:r>
      <w:r w:rsidR="00E818AF">
        <w:rPr>
          <w:rFonts w:ascii="Open Sans" w:eastAsia="Times New Roman" w:hAnsi="Open Sans" w:cs="Open Sans"/>
          <w:sz w:val="28"/>
          <w:szCs w:val="28"/>
        </w:rPr>
        <w:t xml:space="preserve">is </w:t>
      </w:r>
      <w:r>
        <w:rPr>
          <w:rFonts w:ascii="Open Sans" w:eastAsia="Times New Roman" w:hAnsi="Open Sans" w:cs="Open Sans"/>
          <w:sz w:val="28"/>
          <w:szCs w:val="28"/>
        </w:rPr>
        <w:t>eas</w:t>
      </w:r>
      <w:r w:rsidR="00E818AF">
        <w:rPr>
          <w:rFonts w:ascii="Open Sans" w:eastAsia="Times New Roman" w:hAnsi="Open Sans" w:cs="Open Sans"/>
          <w:sz w:val="28"/>
          <w:szCs w:val="28"/>
        </w:rPr>
        <w:t>ier than ever with our convenient point of sale financing solution</w:t>
      </w:r>
      <w:bookmarkEnd w:id="0"/>
      <w:r w:rsidR="00E818AF">
        <w:rPr>
          <w:rFonts w:ascii="Open Sans" w:eastAsia="Times New Roman" w:hAnsi="Open Sans" w:cs="Open Sans"/>
          <w:sz w:val="28"/>
          <w:szCs w:val="28"/>
        </w:rPr>
        <w:t xml:space="preserve">. </w:t>
      </w:r>
      <w:r w:rsidRPr="00E818AF">
        <w:rPr>
          <w:rFonts w:ascii="Open Sans" w:hAnsi="Open Sans" w:cs="Open Sans"/>
          <w:sz w:val="28"/>
          <w:szCs w:val="28"/>
        </w:rPr>
        <w:t xml:space="preserve">  </w:t>
      </w:r>
      <w:r w:rsidR="00AC6DCF">
        <w:rPr>
          <w:rFonts w:ascii="Open Sans" w:hAnsi="Open Sans" w:cs="Open Sans"/>
          <w:sz w:val="28"/>
          <w:szCs w:val="28"/>
        </w:rPr>
        <w:t>Features of Ausloans Zink include;</w:t>
      </w:r>
    </w:p>
    <w:p w14:paraId="71AD7897" w14:textId="5FADBA80" w:rsidR="00C44FFE" w:rsidRPr="00E818AF" w:rsidRDefault="00E818AF" w:rsidP="00E818AF">
      <w:pPr>
        <w:pStyle w:val="ListParagraph"/>
        <w:numPr>
          <w:ilvl w:val="0"/>
          <w:numId w:val="2"/>
        </w:numPr>
        <w:shd w:val="clear" w:color="auto" w:fill="FFFFFF"/>
        <w:spacing w:before="150" w:after="0" w:line="330" w:lineRule="atLeast"/>
        <w:outlineLvl w:val="2"/>
        <w:rPr>
          <w:rFonts w:ascii="Open Sans" w:eastAsia="Times New Roman" w:hAnsi="Open Sans" w:cs="Open Sans"/>
          <w:sz w:val="28"/>
          <w:szCs w:val="28"/>
        </w:rPr>
      </w:pPr>
      <w:r>
        <w:rPr>
          <w:rFonts w:ascii="Open Sans" w:hAnsi="Open Sans" w:cs="Open Sans"/>
          <w:sz w:val="28"/>
          <w:szCs w:val="28"/>
        </w:rPr>
        <w:t xml:space="preserve">Fast, paperless </w:t>
      </w:r>
      <w:r w:rsidR="00C44FFE" w:rsidRPr="00E818AF">
        <w:rPr>
          <w:rFonts w:ascii="Open Sans" w:hAnsi="Open Sans" w:cs="Open Sans"/>
          <w:sz w:val="28"/>
          <w:szCs w:val="28"/>
        </w:rPr>
        <w:t>online application</w:t>
      </w:r>
    </w:p>
    <w:p w14:paraId="171FDAC2" w14:textId="61A82A9E" w:rsidR="00C44FFE" w:rsidRDefault="00C44FFE" w:rsidP="00E818AF">
      <w:pPr>
        <w:pStyle w:val="ListParagraph"/>
        <w:numPr>
          <w:ilvl w:val="0"/>
          <w:numId w:val="2"/>
        </w:numPr>
        <w:rPr>
          <w:rFonts w:ascii="Open Sans" w:hAnsi="Open Sans" w:cs="Open Sans"/>
          <w:sz w:val="28"/>
          <w:szCs w:val="28"/>
        </w:rPr>
      </w:pPr>
      <w:r w:rsidRPr="00E818AF">
        <w:rPr>
          <w:rFonts w:ascii="Open Sans" w:hAnsi="Open Sans" w:cs="Open Sans"/>
          <w:sz w:val="28"/>
          <w:szCs w:val="28"/>
        </w:rPr>
        <w:t>Lightning fast finance approval</w:t>
      </w:r>
    </w:p>
    <w:p w14:paraId="0E952DA5" w14:textId="7454900B" w:rsidR="00E818AF" w:rsidRDefault="00E818AF" w:rsidP="00E818AF">
      <w:pPr>
        <w:pStyle w:val="ListParagraph"/>
        <w:numPr>
          <w:ilvl w:val="0"/>
          <w:numId w:val="2"/>
        </w:numPr>
        <w:rPr>
          <w:rFonts w:ascii="Open Sans" w:hAnsi="Open Sans" w:cs="Open Sans"/>
          <w:sz w:val="28"/>
          <w:szCs w:val="28"/>
        </w:rPr>
      </w:pPr>
      <w:r w:rsidRPr="00E818AF">
        <w:rPr>
          <w:rFonts w:ascii="Open Sans" w:hAnsi="Open Sans" w:cs="Open Sans"/>
          <w:sz w:val="28"/>
          <w:szCs w:val="28"/>
        </w:rPr>
        <w:t>Access to 40+ lenders </w:t>
      </w:r>
    </w:p>
    <w:p w14:paraId="6B26FB37" w14:textId="2EA3FCAA" w:rsidR="00AC6DCF" w:rsidRPr="00E818AF" w:rsidRDefault="00AC6DCF" w:rsidP="00E818AF">
      <w:pPr>
        <w:pStyle w:val="ListParagraph"/>
        <w:numPr>
          <w:ilvl w:val="0"/>
          <w:numId w:val="2"/>
        </w:numPr>
        <w:rPr>
          <w:rFonts w:ascii="Open Sans" w:hAnsi="Open Sans" w:cs="Open Sans"/>
          <w:sz w:val="28"/>
          <w:szCs w:val="28"/>
        </w:rPr>
      </w:pPr>
      <w:r>
        <w:rPr>
          <w:rFonts w:ascii="Open Sans" w:hAnsi="Open Sans" w:cs="Open Sans"/>
          <w:sz w:val="28"/>
          <w:szCs w:val="28"/>
        </w:rPr>
        <w:t>Advanced lender matching</w:t>
      </w:r>
    </w:p>
    <w:p w14:paraId="3C181327" w14:textId="77777777" w:rsidR="00C44FFE" w:rsidRPr="00E818AF" w:rsidRDefault="00C44FFE" w:rsidP="00E818AF">
      <w:pPr>
        <w:pStyle w:val="ListParagraph"/>
        <w:numPr>
          <w:ilvl w:val="0"/>
          <w:numId w:val="2"/>
        </w:numPr>
        <w:rPr>
          <w:rFonts w:ascii="Open Sans" w:hAnsi="Open Sans" w:cs="Open Sans"/>
          <w:sz w:val="28"/>
          <w:szCs w:val="28"/>
        </w:rPr>
      </w:pPr>
      <w:r w:rsidRPr="00E818AF">
        <w:rPr>
          <w:rFonts w:ascii="Open Sans" w:hAnsi="Open Sans" w:cs="Open Sans"/>
          <w:sz w:val="28"/>
          <w:szCs w:val="28"/>
        </w:rPr>
        <w:t>Top brokers delivering best finance solutions</w:t>
      </w:r>
    </w:p>
    <w:bookmarkEnd w:id="1"/>
    <w:p w14:paraId="309070A9" w14:textId="77777777" w:rsidR="00C44FFE" w:rsidRDefault="00C44FFE" w:rsidP="00607D56">
      <w:pPr>
        <w:shd w:val="clear" w:color="auto" w:fill="FFFFFF"/>
        <w:spacing w:before="150" w:after="0" w:line="330" w:lineRule="atLeast"/>
        <w:outlineLvl w:val="2"/>
        <w:rPr>
          <w:rFonts w:ascii="Open Sans" w:eastAsia="Times New Roman" w:hAnsi="Open Sans" w:cs="Open Sans"/>
          <w:sz w:val="28"/>
          <w:szCs w:val="28"/>
        </w:rPr>
      </w:pPr>
    </w:p>
    <w:p w14:paraId="39118A2B" w14:textId="1C1B62BE" w:rsidR="00C44FFE" w:rsidRDefault="00C44FFE" w:rsidP="00607D56">
      <w:pPr>
        <w:shd w:val="clear" w:color="auto" w:fill="FFFFFF"/>
        <w:spacing w:before="150" w:after="0" w:line="330" w:lineRule="atLeast"/>
        <w:outlineLvl w:val="2"/>
        <w:rPr>
          <w:rFonts w:ascii="Open Sans" w:eastAsia="Times New Roman" w:hAnsi="Open Sans" w:cs="Open Sans"/>
          <w:b/>
          <w:bCs/>
          <w:sz w:val="28"/>
          <w:szCs w:val="28"/>
        </w:rPr>
      </w:pPr>
      <w:r w:rsidRPr="00C44FFE">
        <w:rPr>
          <w:rFonts w:ascii="Open Sans" w:eastAsia="Times New Roman" w:hAnsi="Open Sans" w:cs="Open Sans"/>
          <w:b/>
          <w:bCs/>
          <w:color w:val="00B0F0"/>
          <w:sz w:val="28"/>
          <w:szCs w:val="28"/>
        </w:rPr>
        <w:t>How Ausloans Zink financing works</w:t>
      </w:r>
      <w:r w:rsidRPr="00C44FFE">
        <w:rPr>
          <w:rFonts w:ascii="Open Sans" w:eastAsia="Times New Roman" w:hAnsi="Open Sans" w:cs="Open Sans"/>
          <w:b/>
          <w:bCs/>
          <w:sz w:val="28"/>
          <w:szCs w:val="28"/>
        </w:rPr>
        <w:t xml:space="preserve">. </w:t>
      </w:r>
    </w:p>
    <w:p w14:paraId="27DEF412" w14:textId="77777777" w:rsidR="00E818AF" w:rsidRPr="00207206" w:rsidRDefault="00E818AF" w:rsidP="00607D56">
      <w:pPr>
        <w:shd w:val="clear" w:color="auto" w:fill="FFFFFF"/>
        <w:spacing w:before="150" w:after="0" w:line="330" w:lineRule="atLeast"/>
        <w:outlineLvl w:val="2"/>
        <w:rPr>
          <w:rFonts w:ascii="Open Sans" w:eastAsia="Times New Roman" w:hAnsi="Open Sans" w:cs="Open Sans"/>
          <w:sz w:val="28"/>
          <w:szCs w:val="28"/>
        </w:rPr>
      </w:pPr>
      <w:bookmarkStart w:id="2" w:name="_Hlk55630979"/>
      <w:r w:rsidRPr="00207206">
        <w:rPr>
          <w:rFonts w:ascii="Open Sans" w:eastAsia="Times New Roman" w:hAnsi="Open Sans" w:cs="Open Sans"/>
          <w:sz w:val="28"/>
          <w:szCs w:val="28"/>
        </w:rPr>
        <w:t>Step 1: Apply online</w:t>
      </w:r>
    </w:p>
    <w:p w14:paraId="61A7CDD7" w14:textId="6420D601" w:rsidR="00C44FFE" w:rsidRDefault="00E818AF" w:rsidP="00607D56">
      <w:pPr>
        <w:shd w:val="clear" w:color="auto" w:fill="FFFFFF"/>
        <w:spacing w:before="150" w:after="0" w:line="330" w:lineRule="atLeast"/>
        <w:outlineLvl w:val="2"/>
        <w:rPr>
          <w:rFonts w:ascii="Open Sans" w:eastAsia="Times New Roman" w:hAnsi="Open Sans" w:cs="Open Sans"/>
          <w:sz w:val="28"/>
          <w:szCs w:val="28"/>
        </w:rPr>
      </w:pPr>
      <w:r w:rsidRPr="00207206">
        <w:rPr>
          <w:rFonts w:ascii="Open Sans" w:eastAsia="Times New Roman" w:hAnsi="Open Sans" w:cs="Open Sans"/>
          <w:sz w:val="28"/>
          <w:szCs w:val="28"/>
        </w:rPr>
        <w:t xml:space="preserve">To apply for finance simply visit our finance page and </w:t>
      </w:r>
      <w:proofErr w:type="gramStart"/>
      <w:r w:rsidRPr="00207206">
        <w:rPr>
          <w:rFonts w:ascii="Open Sans" w:eastAsia="Times New Roman" w:hAnsi="Open Sans" w:cs="Open Sans"/>
          <w:sz w:val="28"/>
          <w:szCs w:val="28"/>
        </w:rPr>
        <w:t>complete  the</w:t>
      </w:r>
      <w:proofErr w:type="gramEnd"/>
      <w:r w:rsidRPr="00207206">
        <w:rPr>
          <w:rFonts w:ascii="Open Sans" w:eastAsia="Times New Roman" w:hAnsi="Open Sans" w:cs="Open Sans"/>
          <w:sz w:val="28"/>
          <w:szCs w:val="28"/>
        </w:rPr>
        <w:t xml:space="preserve"> simple online application form. It only takes a few minutes. </w:t>
      </w:r>
    </w:p>
    <w:p w14:paraId="5ABED2CE" w14:textId="2477BD9C" w:rsidR="00AC6DCF" w:rsidRPr="00207206" w:rsidRDefault="00AC6DCF" w:rsidP="00607D56">
      <w:pPr>
        <w:shd w:val="clear" w:color="auto" w:fill="FFFFFF"/>
        <w:spacing w:before="150" w:after="0" w:line="330" w:lineRule="atLeast"/>
        <w:outlineLvl w:val="2"/>
        <w:rPr>
          <w:rFonts w:ascii="Open Sans" w:eastAsia="Times New Roman" w:hAnsi="Open Sans" w:cs="Open Sans"/>
          <w:sz w:val="28"/>
          <w:szCs w:val="28"/>
        </w:rPr>
      </w:pPr>
      <w:r>
        <w:rPr>
          <w:rFonts w:ascii="Open Sans" w:eastAsia="Times New Roman" w:hAnsi="Open Sans" w:cs="Open Sans"/>
          <w:sz w:val="28"/>
          <w:szCs w:val="28"/>
        </w:rPr>
        <w:t>(insert your link here)</w:t>
      </w:r>
    </w:p>
    <w:p w14:paraId="055403F9" w14:textId="5DB50C59" w:rsidR="00207206" w:rsidRDefault="00E818AF" w:rsidP="00607D56">
      <w:pPr>
        <w:shd w:val="clear" w:color="auto" w:fill="FFFFFF"/>
        <w:spacing w:before="150" w:after="0" w:line="330" w:lineRule="atLeast"/>
        <w:outlineLvl w:val="2"/>
        <w:rPr>
          <w:rFonts w:ascii="Open Sans" w:eastAsia="Times New Roman" w:hAnsi="Open Sans" w:cs="Open Sans"/>
          <w:sz w:val="28"/>
          <w:szCs w:val="28"/>
        </w:rPr>
      </w:pPr>
      <w:r w:rsidRPr="00207206">
        <w:rPr>
          <w:rFonts w:ascii="Open Sans" w:eastAsia="Times New Roman" w:hAnsi="Open Sans" w:cs="Open Sans"/>
          <w:sz w:val="28"/>
          <w:szCs w:val="28"/>
        </w:rPr>
        <w:t xml:space="preserve">Zink’s paperless loan application process takes the pain out of applying. With just some basic information and a copy of your </w:t>
      </w:r>
      <w:r w:rsidR="00207206" w:rsidRPr="00207206">
        <w:rPr>
          <w:rFonts w:ascii="Open Sans" w:eastAsia="Times New Roman" w:hAnsi="Open Sans" w:cs="Open Sans"/>
          <w:sz w:val="28"/>
          <w:szCs w:val="28"/>
        </w:rPr>
        <w:t>driver’s</w:t>
      </w:r>
      <w:r w:rsidRPr="00207206">
        <w:rPr>
          <w:rFonts w:ascii="Open Sans" w:eastAsia="Times New Roman" w:hAnsi="Open Sans" w:cs="Open Sans"/>
          <w:sz w:val="28"/>
          <w:szCs w:val="28"/>
        </w:rPr>
        <w:t xml:space="preserve"> licen</w:t>
      </w:r>
      <w:r w:rsidR="00207206" w:rsidRPr="00207206">
        <w:rPr>
          <w:rFonts w:ascii="Open Sans" w:eastAsia="Times New Roman" w:hAnsi="Open Sans" w:cs="Open Sans"/>
          <w:sz w:val="28"/>
          <w:szCs w:val="28"/>
        </w:rPr>
        <w:t>c</w:t>
      </w:r>
      <w:r w:rsidRPr="00207206">
        <w:rPr>
          <w:rFonts w:ascii="Open Sans" w:eastAsia="Times New Roman" w:hAnsi="Open Sans" w:cs="Open Sans"/>
          <w:sz w:val="28"/>
          <w:szCs w:val="28"/>
        </w:rPr>
        <w:t xml:space="preserve">e </w:t>
      </w:r>
      <w:r w:rsidR="00207206">
        <w:rPr>
          <w:rFonts w:ascii="Open Sans" w:eastAsia="Times New Roman" w:hAnsi="Open Sans" w:cs="Open Sans"/>
          <w:sz w:val="28"/>
          <w:szCs w:val="28"/>
        </w:rPr>
        <w:t>Zink automatically delivers a traffic light assessment of your lending abilities</w:t>
      </w:r>
      <w:r w:rsidR="002276CE">
        <w:rPr>
          <w:rFonts w:ascii="Open Sans" w:eastAsia="Times New Roman" w:hAnsi="Open Sans" w:cs="Open Sans"/>
          <w:sz w:val="28"/>
          <w:szCs w:val="28"/>
        </w:rPr>
        <w:t xml:space="preserve"> to our specialist lending team. </w:t>
      </w:r>
    </w:p>
    <w:p w14:paraId="591B0A18" w14:textId="197F3E8A" w:rsidR="00207206" w:rsidRDefault="00207206" w:rsidP="00607D56">
      <w:pPr>
        <w:shd w:val="clear" w:color="auto" w:fill="FFFFFF"/>
        <w:spacing w:before="150" w:after="0" w:line="330" w:lineRule="atLeast"/>
        <w:outlineLvl w:val="2"/>
        <w:rPr>
          <w:rFonts w:ascii="Open Sans" w:eastAsia="Times New Roman" w:hAnsi="Open Sans" w:cs="Open Sans"/>
          <w:sz w:val="28"/>
          <w:szCs w:val="28"/>
        </w:rPr>
      </w:pPr>
      <w:r>
        <w:rPr>
          <w:rFonts w:ascii="Open Sans" w:eastAsia="Times New Roman" w:hAnsi="Open Sans" w:cs="Open Sans"/>
          <w:sz w:val="28"/>
          <w:szCs w:val="28"/>
        </w:rPr>
        <w:t>Step 2: Personalised Service</w:t>
      </w:r>
    </w:p>
    <w:p w14:paraId="418EF9C7" w14:textId="573FACE5" w:rsidR="00207206" w:rsidRDefault="00207206" w:rsidP="00607D56">
      <w:pPr>
        <w:shd w:val="clear" w:color="auto" w:fill="FFFFFF"/>
        <w:spacing w:before="150" w:after="0" w:line="330" w:lineRule="atLeast"/>
        <w:outlineLvl w:val="2"/>
        <w:rPr>
          <w:rFonts w:ascii="Open Sans" w:eastAsia="Times New Roman" w:hAnsi="Open Sans" w:cs="Open Sans"/>
          <w:sz w:val="28"/>
          <w:szCs w:val="28"/>
        </w:rPr>
      </w:pPr>
      <w:r>
        <w:rPr>
          <w:rFonts w:ascii="Open Sans" w:eastAsia="Times New Roman" w:hAnsi="Open Sans" w:cs="Open Sans"/>
          <w:sz w:val="28"/>
          <w:szCs w:val="28"/>
        </w:rPr>
        <w:t>Within minutes of completing your application a member of our customer servi</w:t>
      </w:r>
      <w:r w:rsidR="002276CE">
        <w:rPr>
          <w:rFonts w:ascii="Open Sans" w:eastAsia="Times New Roman" w:hAnsi="Open Sans" w:cs="Open Sans"/>
          <w:sz w:val="28"/>
          <w:szCs w:val="28"/>
        </w:rPr>
        <w:t>c</w:t>
      </w:r>
      <w:r>
        <w:rPr>
          <w:rFonts w:ascii="Open Sans" w:eastAsia="Times New Roman" w:hAnsi="Open Sans" w:cs="Open Sans"/>
          <w:sz w:val="28"/>
          <w:szCs w:val="28"/>
        </w:rPr>
        <w:t xml:space="preserve">e team will call you to confirm your personal details and discuss your </w:t>
      </w:r>
      <w:r w:rsidR="002276CE">
        <w:rPr>
          <w:rFonts w:ascii="Open Sans" w:eastAsia="Times New Roman" w:hAnsi="Open Sans" w:cs="Open Sans"/>
          <w:sz w:val="28"/>
          <w:szCs w:val="28"/>
        </w:rPr>
        <w:t>assessment. We can usually give you a finance qualification answer wi</w:t>
      </w:r>
      <w:r w:rsidR="00CD3FB7">
        <w:rPr>
          <w:rFonts w:ascii="Open Sans" w:eastAsia="Times New Roman" w:hAnsi="Open Sans" w:cs="Open Sans"/>
          <w:sz w:val="28"/>
          <w:szCs w:val="28"/>
        </w:rPr>
        <w:t>t</w:t>
      </w:r>
      <w:r w:rsidR="002276CE">
        <w:rPr>
          <w:rFonts w:ascii="Open Sans" w:eastAsia="Times New Roman" w:hAnsi="Open Sans" w:cs="Open Sans"/>
          <w:sz w:val="28"/>
          <w:szCs w:val="28"/>
        </w:rPr>
        <w:t xml:space="preserve">hin minutes of accepting our call.  </w:t>
      </w:r>
    </w:p>
    <w:p w14:paraId="1097CBD0" w14:textId="2A72B7BE" w:rsidR="002276CE" w:rsidRDefault="002276CE" w:rsidP="00607D56">
      <w:pPr>
        <w:shd w:val="clear" w:color="auto" w:fill="FFFFFF"/>
        <w:spacing w:before="150" w:after="0" w:line="330" w:lineRule="atLeast"/>
        <w:outlineLvl w:val="2"/>
        <w:rPr>
          <w:rFonts w:ascii="Open Sans" w:eastAsia="Times New Roman" w:hAnsi="Open Sans" w:cs="Open Sans"/>
          <w:sz w:val="28"/>
          <w:szCs w:val="28"/>
        </w:rPr>
      </w:pPr>
    </w:p>
    <w:p w14:paraId="0DFFAAF3" w14:textId="08FF9880" w:rsidR="002276CE" w:rsidRDefault="002276CE" w:rsidP="00607D56">
      <w:pPr>
        <w:shd w:val="clear" w:color="auto" w:fill="FFFFFF"/>
        <w:spacing w:before="150" w:after="0" w:line="330" w:lineRule="atLeast"/>
        <w:outlineLvl w:val="2"/>
        <w:rPr>
          <w:rFonts w:ascii="Open Sans" w:eastAsia="Times New Roman" w:hAnsi="Open Sans" w:cs="Open Sans"/>
          <w:sz w:val="28"/>
          <w:szCs w:val="28"/>
        </w:rPr>
      </w:pPr>
      <w:r>
        <w:rPr>
          <w:rFonts w:ascii="Open Sans" w:eastAsia="Times New Roman" w:hAnsi="Open Sans" w:cs="Open Sans"/>
          <w:sz w:val="28"/>
          <w:szCs w:val="28"/>
        </w:rPr>
        <w:t xml:space="preserve">Step 3: </w:t>
      </w:r>
      <w:r w:rsidR="00CD3FB7">
        <w:rPr>
          <w:rFonts w:ascii="Open Sans" w:eastAsia="Times New Roman" w:hAnsi="Open Sans" w:cs="Open Sans"/>
          <w:sz w:val="28"/>
          <w:szCs w:val="28"/>
        </w:rPr>
        <w:t xml:space="preserve"> We find you the best deal</w:t>
      </w:r>
    </w:p>
    <w:p w14:paraId="37285015" w14:textId="1072873F" w:rsidR="002276CE" w:rsidRDefault="002276CE" w:rsidP="00607D56">
      <w:pPr>
        <w:shd w:val="clear" w:color="auto" w:fill="FFFFFF"/>
        <w:spacing w:before="150" w:after="0" w:line="330" w:lineRule="atLeast"/>
        <w:outlineLvl w:val="2"/>
        <w:rPr>
          <w:rFonts w:ascii="Open Sans" w:eastAsia="Times New Roman" w:hAnsi="Open Sans" w:cs="Open Sans"/>
          <w:sz w:val="28"/>
          <w:szCs w:val="28"/>
        </w:rPr>
      </w:pPr>
      <w:r>
        <w:rPr>
          <w:rFonts w:ascii="Open Sans" w:eastAsia="Times New Roman" w:hAnsi="Open Sans" w:cs="Open Sans"/>
          <w:sz w:val="28"/>
          <w:szCs w:val="28"/>
        </w:rPr>
        <w:t xml:space="preserve">If you qualify for finance your personal Ausloans finance specialist will take advantage of Zink’s advanced lender matching systems to find you the best loan at the best rate for your circumstances. </w:t>
      </w:r>
    </w:p>
    <w:p w14:paraId="14BB3FB3" w14:textId="5213A8CD" w:rsidR="002276CE" w:rsidRDefault="002276CE" w:rsidP="00607D56">
      <w:pPr>
        <w:shd w:val="clear" w:color="auto" w:fill="FFFFFF"/>
        <w:spacing w:before="150" w:after="0" w:line="330" w:lineRule="atLeast"/>
        <w:outlineLvl w:val="2"/>
        <w:rPr>
          <w:rFonts w:ascii="Open Sans" w:eastAsia="Times New Roman" w:hAnsi="Open Sans" w:cs="Open Sans"/>
          <w:sz w:val="28"/>
          <w:szCs w:val="28"/>
        </w:rPr>
      </w:pPr>
      <w:r>
        <w:rPr>
          <w:rFonts w:ascii="Open Sans" w:eastAsia="Times New Roman" w:hAnsi="Open Sans" w:cs="Open Sans"/>
          <w:sz w:val="28"/>
          <w:szCs w:val="28"/>
        </w:rPr>
        <w:t xml:space="preserve">This is the magic of Ausloans Zink. With </w:t>
      </w:r>
      <w:r w:rsidR="00C40710">
        <w:rPr>
          <w:rFonts w:ascii="Open Sans" w:eastAsia="Times New Roman" w:hAnsi="Open Sans" w:cs="Open Sans"/>
          <w:sz w:val="28"/>
          <w:szCs w:val="28"/>
        </w:rPr>
        <w:t xml:space="preserve">access to a pool of over 40 lenders </w:t>
      </w:r>
      <w:r w:rsidR="00CD3FB7">
        <w:rPr>
          <w:rFonts w:ascii="Open Sans" w:eastAsia="Times New Roman" w:hAnsi="Open Sans" w:cs="Open Sans"/>
          <w:sz w:val="28"/>
          <w:szCs w:val="28"/>
        </w:rPr>
        <w:t xml:space="preserve">we can help you find the right loan to match your needs and budget. </w:t>
      </w:r>
    </w:p>
    <w:p w14:paraId="23A8AB86" w14:textId="18C8F326" w:rsidR="00CD3FB7" w:rsidRDefault="00CD3FB7" w:rsidP="00607D56">
      <w:pPr>
        <w:shd w:val="clear" w:color="auto" w:fill="FFFFFF"/>
        <w:spacing w:before="150" w:after="0" w:line="330" w:lineRule="atLeast"/>
        <w:outlineLvl w:val="2"/>
        <w:rPr>
          <w:rFonts w:ascii="Open Sans" w:eastAsia="Times New Roman" w:hAnsi="Open Sans" w:cs="Open Sans"/>
          <w:sz w:val="28"/>
          <w:szCs w:val="28"/>
        </w:rPr>
      </w:pPr>
    </w:p>
    <w:p w14:paraId="171FC72C" w14:textId="77777777" w:rsidR="00CD3FB7" w:rsidRDefault="00CD3FB7" w:rsidP="00607D56">
      <w:pPr>
        <w:shd w:val="clear" w:color="auto" w:fill="FFFFFF"/>
        <w:spacing w:before="150" w:after="0" w:line="330" w:lineRule="atLeast"/>
        <w:outlineLvl w:val="2"/>
        <w:rPr>
          <w:rFonts w:ascii="Open Sans" w:eastAsia="Times New Roman" w:hAnsi="Open Sans" w:cs="Open Sans"/>
          <w:sz w:val="28"/>
          <w:szCs w:val="28"/>
        </w:rPr>
      </w:pPr>
      <w:r>
        <w:rPr>
          <w:rFonts w:ascii="Open Sans" w:eastAsia="Times New Roman" w:hAnsi="Open Sans" w:cs="Open Sans"/>
          <w:sz w:val="28"/>
          <w:szCs w:val="28"/>
        </w:rPr>
        <w:t>Step 4: Paperless document collection</w:t>
      </w:r>
    </w:p>
    <w:p w14:paraId="7024A682" w14:textId="4AFAE057" w:rsidR="00CD3FB7" w:rsidRDefault="00CD3FB7" w:rsidP="00607D56">
      <w:pPr>
        <w:shd w:val="clear" w:color="auto" w:fill="FFFFFF"/>
        <w:spacing w:before="150" w:after="0" w:line="330" w:lineRule="atLeast"/>
        <w:outlineLvl w:val="2"/>
        <w:rPr>
          <w:rFonts w:ascii="Open Sans" w:eastAsia="Times New Roman" w:hAnsi="Open Sans" w:cs="Open Sans"/>
          <w:sz w:val="28"/>
          <w:szCs w:val="28"/>
        </w:rPr>
      </w:pPr>
      <w:r>
        <w:rPr>
          <w:rFonts w:ascii="Open Sans" w:eastAsia="Times New Roman" w:hAnsi="Open Sans" w:cs="Open Sans"/>
          <w:sz w:val="28"/>
          <w:szCs w:val="28"/>
        </w:rPr>
        <w:t xml:space="preserve">Once we’ve found you the best loan at the best rate for your </w:t>
      </w:r>
      <w:r w:rsidR="00AC6DCF">
        <w:rPr>
          <w:rFonts w:ascii="Open Sans" w:eastAsia="Times New Roman" w:hAnsi="Open Sans" w:cs="Open Sans"/>
          <w:sz w:val="28"/>
          <w:szCs w:val="28"/>
        </w:rPr>
        <w:t>circumstances,</w:t>
      </w:r>
      <w:r>
        <w:rPr>
          <w:rFonts w:ascii="Open Sans" w:eastAsia="Times New Roman" w:hAnsi="Open Sans" w:cs="Open Sans"/>
          <w:sz w:val="28"/>
          <w:szCs w:val="28"/>
        </w:rPr>
        <w:t xml:space="preserve"> </w:t>
      </w:r>
      <w:r w:rsidR="00AC6DCF">
        <w:rPr>
          <w:rFonts w:ascii="Open Sans" w:eastAsia="Times New Roman" w:hAnsi="Open Sans" w:cs="Open Sans"/>
          <w:sz w:val="28"/>
          <w:szCs w:val="28"/>
        </w:rPr>
        <w:t xml:space="preserve">we’ll send you an SMS allowing you to easily upload any required documents direct from your phone. </w:t>
      </w:r>
    </w:p>
    <w:p w14:paraId="0709ED8D" w14:textId="22EADC18" w:rsidR="00AC6DCF" w:rsidRDefault="00AC6DCF" w:rsidP="00607D56">
      <w:pPr>
        <w:shd w:val="clear" w:color="auto" w:fill="FFFFFF"/>
        <w:spacing w:before="150" w:after="0" w:line="330" w:lineRule="atLeast"/>
        <w:outlineLvl w:val="2"/>
        <w:rPr>
          <w:rFonts w:ascii="Open Sans" w:eastAsia="Times New Roman" w:hAnsi="Open Sans" w:cs="Open Sans"/>
          <w:sz w:val="28"/>
          <w:szCs w:val="28"/>
        </w:rPr>
      </w:pPr>
    </w:p>
    <w:p w14:paraId="57379DD4" w14:textId="4FC8D843" w:rsidR="00F7630C" w:rsidRDefault="00AC6DCF" w:rsidP="00607D56">
      <w:pPr>
        <w:shd w:val="clear" w:color="auto" w:fill="FFFFFF"/>
        <w:spacing w:before="150" w:after="0" w:line="330" w:lineRule="atLeast"/>
        <w:outlineLvl w:val="2"/>
        <w:rPr>
          <w:rFonts w:ascii="Open Sans" w:eastAsia="Times New Roman" w:hAnsi="Open Sans" w:cs="Open Sans"/>
          <w:sz w:val="28"/>
          <w:szCs w:val="28"/>
        </w:rPr>
      </w:pPr>
      <w:r>
        <w:rPr>
          <w:rFonts w:ascii="Open Sans" w:eastAsia="Times New Roman" w:hAnsi="Open Sans" w:cs="Open Sans"/>
          <w:sz w:val="28"/>
          <w:szCs w:val="28"/>
        </w:rPr>
        <w:t xml:space="preserve">Step 5: </w:t>
      </w:r>
      <w:r w:rsidR="00F7630C">
        <w:rPr>
          <w:rFonts w:ascii="Open Sans" w:eastAsia="Times New Roman" w:hAnsi="Open Sans" w:cs="Open Sans"/>
          <w:sz w:val="28"/>
          <w:szCs w:val="28"/>
        </w:rPr>
        <w:t xml:space="preserve">Fast approval and settlement </w:t>
      </w:r>
    </w:p>
    <w:p w14:paraId="671D670B" w14:textId="74920B89" w:rsidR="00F7630C" w:rsidRDefault="00F7630C" w:rsidP="00607D56">
      <w:pPr>
        <w:shd w:val="clear" w:color="auto" w:fill="FFFFFF"/>
        <w:spacing w:before="150" w:after="0" w:line="330" w:lineRule="atLeast"/>
        <w:outlineLvl w:val="2"/>
        <w:rPr>
          <w:rFonts w:ascii="Open Sans" w:eastAsia="Times New Roman" w:hAnsi="Open Sans" w:cs="Open Sans"/>
          <w:sz w:val="28"/>
          <w:szCs w:val="28"/>
        </w:rPr>
      </w:pPr>
      <w:r>
        <w:rPr>
          <w:rFonts w:ascii="Open Sans" w:eastAsia="Times New Roman" w:hAnsi="Open Sans" w:cs="Open Sans"/>
          <w:sz w:val="28"/>
          <w:szCs w:val="28"/>
        </w:rPr>
        <w:t>With Ausloans Zink, the entire loan process from application through qualification, assessment, approval and settlement takes as little as</w:t>
      </w:r>
      <w:r w:rsidR="000B736F">
        <w:rPr>
          <w:rFonts w:ascii="Open Sans" w:eastAsia="Times New Roman" w:hAnsi="Open Sans" w:cs="Open Sans"/>
          <w:sz w:val="28"/>
          <w:szCs w:val="28"/>
        </w:rPr>
        <w:t xml:space="preserve"> x minutes.</w:t>
      </w:r>
    </w:p>
    <w:p w14:paraId="4716C679" w14:textId="77777777" w:rsidR="00F7630C" w:rsidRDefault="00F7630C" w:rsidP="00607D56">
      <w:pPr>
        <w:shd w:val="clear" w:color="auto" w:fill="FFFFFF"/>
        <w:spacing w:before="150" w:after="0" w:line="330" w:lineRule="atLeast"/>
        <w:outlineLvl w:val="2"/>
        <w:rPr>
          <w:rFonts w:ascii="Open Sans" w:eastAsia="Times New Roman" w:hAnsi="Open Sans" w:cs="Open Sans"/>
          <w:sz w:val="28"/>
          <w:szCs w:val="28"/>
        </w:rPr>
      </w:pPr>
    </w:p>
    <w:p w14:paraId="270A3C18" w14:textId="0BAEAC5B" w:rsidR="00AC6DCF" w:rsidRDefault="00AC6DCF" w:rsidP="00607D56">
      <w:pPr>
        <w:shd w:val="clear" w:color="auto" w:fill="FFFFFF"/>
        <w:spacing w:before="150" w:after="0" w:line="330" w:lineRule="atLeast"/>
        <w:outlineLvl w:val="2"/>
        <w:rPr>
          <w:rFonts w:ascii="Open Sans" w:eastAsia="Times New Roman" w:hAnsi="Open Sans" w:cs="Open Sans"/>
          <w:sz w:val="28"/>
          <w:szCs w:val="28"/>
        </w:rPr>
      </w:pPr>
      <w:r>
        <w:rPr>
          <w:rFonts w:ascii="Open Sans" w:eastAsia="Times New Roman" w:hAnsi="Open Sans" w:cs="Open Sans"/>
          <w:sz w:val="28"/>
          <w:szCs w:val="28"/>
        </w:rPr>
        <w:t>Great communication, amazing experience</w:t>
      </w:r>
    </w:p>
    <w:p w14:paraId="49E10E2F" w14:textId="5CACA3E7" w:rsidR="00AC6DCF" w:rsidRDefault="00AC6DCF" w:rsidP="00607D56">
      <w:pPr>
        <w:shd w:val="clear" w:color="auto" w:fill="FFFFFF"/>
        <w:spacing w:before="150" w:after="0" w:line="330" w:lineRule="atLeast"/>
        <w:outlineLvl w:val="2"/>
        <w:rPr>
          <w:rFonts w:ascii="Open Sans" w:eastAsia="Times New Roman" w:hAnsi="Open Sans" w:cs="Open Sans"/>
          <w:sz w:val="28"/>
          <w:szCs w:val="28"/>
        </w:rPr>
      </w:pPr>
      <w:r>
        <w:rPr>
          <w:rFonts w:ascii="Open Sans" w:eastAsia="Times New Roman" w:hAnsi="Open Sans" w:cs="Open Sans"/>
          <w:sz w:val="28"/>
          <w:szCs w:val="28"/>
        </w:rPr>
        <w:t xml:space="preserve">Throughout the entire loan process from application to approval and sign off </w:t>
      </w:r>
      <w:r w:rsidR="00F7630C">
        <w:rPr>
          <w:rFonts w:ascii="Open Sans" w:eastAsia="Times New Roman" w:hAnsi="Open Sans" w:cs="Open Sans"/>
          <w:sz w:val="28"/>
          <w:szCs w:val="28"/>
        </w:rPr>
        <w:t xml:space="preserve">we keep you updated on the progress of your loan via SMS. </w:t>
      </w:r>
    </w:p>
    <w:p w14:paraId="0D4F8E43" w14:textId="40114AAD" w:rsidR="00F7630C" w:rsidRDefault="00F7630C" w:rsidP="00607D56">
      <w:pPr>
        <w:shd w:val="clear" w:color="auto" w:fill="FFFFFF"/>
        <w:spacing w:before="150" w:after="0" w:line="330" w:lineRule="atLeast"/>
        <w:outlineLvl w:val="2"/>
        <w:rPr>
          <w:rFonts w:ascii="Open Sans" w:eastAsia="Times New Roman" w:hAnsi="Open Sans" w:cs="Open Sans"/>
          <w:sz w:val="28"/>
          <w:szCs w:val="28"/>
        </w:rPr>
      </w:pPr>
    </w:p>
    <w:p w14:paraId="726A9A5F" w14:textId="50A52CB8" w:rsidR="00F7630C" w:rsidRDefault="00F7630C" w:rsidP="00607D56">
      <w:pPr>
        <w:shd w:val="clear" w:color="auto" w:fill="FFFFFF"/>
        <w:spacing w:before="150" w:after="0" w:line="330" w:lineRule="atLeast"/>
        <w:outlineLvl w:val="2"/>
        <w:rPr>
          <w:rFonts w:ascii="Open Sans" w:eastAsia="Times New Roman" w:hAnsi="Open Sans" w:cs="Open Sans"/>
          <w:sz w:val="28"/>
          <w:szCs w:val="28"/>
        </w:rPr>
      </w:pPr>
      <w:r>
        <w:rPr>
          <w:rFonts w:ascii="Open Sans" w:eastAsia="Times New Roman" w:hAnsi="Open Sans" w:cs="Open Sans"/>
          <w:sz w:val="28"/>
          <w:szCs w:val="28"/>
        </w:rPr>
        <w:t xml:space="preserve">It’s that simple. </w:t>
      </w:r>
    </w:p>
    <w:bookmarkEnd w:id="2"/>
    <w:p w14:paraId="6BB17485" w14:textId="21D17A9C" w:rsidR="00F7630C" w:rsidRDefault="00F7630C" w:rsidP="00607D56">
      <w:pPr>
        <w:shd w:val="clear" w:color="auto" w:fill="FFFFFF"/>
        <w:spacing w:before="150" w:after="0" w:line="330" w:lineRule="atLeast"/>
        <w:outlineLvl w:val="2"/>
        <w:rPr>
          <w:rFonts w:ascii="Open Sans" w:eastAsia="Times New Roman" w:hAnsi="Open Sans" w:cs="Open Sans"/>
          <w:sz w:val="28"/>
          <w:szCs w:val="28"/>
        </w:rPr>
      </w:pPr>
      <w:r>
        <w:rPr>
          <w:rFonts w:ascii="Open Sans" w:eastAsia="Times New Roman" w:hAnsi="Open Sans" w:cs="Open Sans"/>
          <w:sz w:val="28"/>
          <w:szCs w:val="28"/>
        </w:rPr>
        <w:t xml:space="preserve">Ready to finance your next purchase. Apply now and get a pre-approval answer in minutes. </w:t>
      </w:r>
    </w:p>
    <w:p w14:paraId="7C59859D" w14:textId="1167DB2A" w:rsidR="000B736F" w:rsidRDefault="000B736F" w:rsidP="00607D56">
      <w:pPr>
        <w:shd w:val="clear" w:color="auto" w:fill="FFFFFF"/>
        <w:spacing w:before="150" w:after="0" w:line="330" w:lineRule="atLeast"/>
        <w:outlineLvl w:val="2"/>
        <w:rPr>
          <w:rFonts w:ascii="Open Sans" w:eastAsia="Times New Roman" w:hAnsi="Open Sans" w:cs="Open Sans"/>
          <w:sz w:val="28"/>
          <w:szCs w:val="28"/>
        </w:rPr>
      </w:pPr>
    </w:p>
    <w:p w14:paraId="584F88F0" w14:textId="2FB9C9A1" w:rsidR="000B736F" w:rsidRDefault="00E065AB" w:rsidP="00607D56">
      <w:pPr>
        <w:shd w:val="clear" w:color="auto" w:fill="FFFFFF"/>
        <w:spacing w:before="150" w:after="0" w:line="330" w:lineRule="atLeast"/>
        <w:outlineLvl w:val="2"/>
        <w:rPr>
          <w:rFonts w:ascii="Open Sans" w:eastAsia="Times New Roman" w:hAnsi="Open Sans" w:cs="Open Sans"/>
          <w:sz w:val="28"/>
          <w:szCs w:val="28"/>
        </w:rPr>
      </w:pPr>
      <w:r>
        <w:rPr>
          <w:noProof/>
        </w:rPr>
        <w:t xml:space="preserve">           </w:t>
      </w:r>
      <w:r>
        <w:rPr>
          <w:noProof/>
        </w:rPr>
        <w:drawing>
          <wp:inline distT="0" distB="0" distL="0" distR="0" wp14:anchorId="358C0F58" wp14:editId="6AFB99DA">
            <wp:extent cx="4457700"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57700" cy="571500"/>
                    </a:xfrm>
                    <a:prstGeom prst="rect">
                      <a:avLst/>
                    </a:prstGeom>
                    <a:noFill/>
                    <a:ln>
                      <a:noFill/>
                    </a:ln>
                  </pic:spPr>
                </pic:pic>
              </a:graphicData>
            </a:graphic>
          </wp:inline>
        </w:drawing>
      </w:r>
    </w:p>
    <w:p w14:paraId="10E61C9F" w14:textId="66E4CC7C" w:rsidR="00F7630C" w:rsidRDefault="00F7630C" w:rsidP="00607D56">
      <w:pPr>
        <w:shd w:val="clear" w:color="auto" w:fill="FFFFFF"/>
        <w:spacing w:before="150" w:after="0" w:line="330" w:lineRule="atLeast"/>
        <w:outlineLvl w:val="2"/>
        <w:rPr>
          <w:rFonts w:ascii="Open Sans" w:eastAsia="Times New Roman" w:hAnsi="Open Sans" w:cs="Open Sans"/>
          <w:sz w:val="28"/>
          <w:szCs w:val="28"/>
        </w:rPr>
      </w:pPr>
    </w:p>
    <w:p w14:paraId="7285B13F" w14:textId="133EA52E" w:rsidR="00F7630C" w:rsidRDefault="00F7630C" w:rsidP="00607D56">
      <w:pPr>
        <w:shd w:val="clear" w:color="auto" w:fill="FFFFFF"/>
        <w:spacing w:before="150" w:after="0" w:line="330" w:lineRule="atLeast"/>
        <w:outlineLvl w:val="2"/>
        <w:rPr>
          <w:rFonts w:ascii="Open Sans" w:eastAsia="Times New Roman" w:hAnsi="Open Sans" w:cs="Open Sans"/>
          <w:b/>
          <w:bCs/>
          <w:color w:val="00B0F0"/>
          <w:sz w:val="28"/>
          <w:szCs w:val="28"/>
        </w:rPr>
      </w:pPr>
      <w:r w:rsidRPr="00F7630C">
        <w:rPr>
          <w:rFonts w:ascii="Open Sans" w:eastAsia="Times New Roman" w:hAnsi="Open Sans" w:cs="Open Sans"/>
          <w:b/>
          <w:bCs/>
          <w:color w:val="00B0F0"/>
          <w:sz w:val="28"/>
          <w:szCs w:val="28"/>
        </w:rPr>
        <w:t>Finance Calculator</w:t>
      </w:r>
    </w:p>
    <w:p w14:paraId="65538031" w14:textId="7E453F3E" w:rsidR="00F7630C" w:rsidRDefault="00F7630C" w:rsidP="00607D56">
      <w:pPr>
        <w:shd w:val="clear" w:color="auto" w:fill="FFFFFF"/>
        <w:spacing w:before="150" w:after="0" w:line="330" w:lineRule="atLeast"/>
        <w:outlineLvl w:val="2"/>
        <w:rPr>
          <w:rFonts w:ascii="Open Sans" w:eastAsia="Times New Roman" w:hAnsi="Open Sans" w:cs="Open Sans"/>
          <w:sz w:val="28"/>
          <w:szCs w:val="28"/>
        </w:rPr>
      </w:pPr>
      <w:r w:rsidRPr="00F7630C">
        <w:rPr>
          <w:rFonts w:ascii="Open Sans" w:eastAsia="Times New Roman" w:hAnsi="Open Sans" w:cs="Open Sans"/>
          <w:sz w:val="28"/>
          <w:szCs w:val="28"/>
        </w:rPr>
        <w:t xml:space="preserve">Not sure how much you can borrow or what your weekly or monthly repayments will be. Visit our landing page now and use our repayment calculator to find a rate and repayment plan that matches your needs and budget. </w:t>
      </w:r>
    </w:p>
    <w:p w14:paraId="4198287B" w14:textId="1E9555F7" w:rsidR="000B736F" w:rsidRDefault="000B736F" w:rsidP="00607D56">
      <w:pPr>
        <w:shd w:val="clear" w:color="auto" w:fill="FFFFFF"/>
        <w:spacing w:before="150" w:after="0" w:line="330" w:lineRule="atLeast"/>
        <w:outlineLvl w:val="2"/>
        <w:rPr>
          <w:rFonts w:ascii="Open Sans" w:eastAsia="Times New Roman" w:hAnsi="Open Sans" w:cs="Open Sans"/>
          <w:sz w:val="28"/>
          <w:szCs w:val="28"/>
        </w:rPr>
      </w:pPr>
      <w:r>
        <w:rPr>
          <w:rFonts w:ascii="Open Sans" w:eastAsia="Times New Roman" w:hAnsi="Open Sans" w:cs="Open Sans"/>
          <w:sz w:val="28"/>
          <w:szCs w:val="28"/>
        </w:rPr>
        <w:t xml:space="preserve">You’ll be surprised at how affordable your next purchse could be using Zink finance. </w:t>
      </w:r>
    </w:p>
    <w:p w14:paraId="620FB461" w14:textId="77777777" w:rsidR="000B736F" w:rsidRPr="00F7630C" w:rsidRDefault="000B736F" w:rsidP="00607D56">
      <w:pPr>
        <w:shd w:val="clear" w:color="auto" w:fill="FFFFFF"/>
        <w:spacing w:before="150" w:after="0" w:line="330" w:lineRule="atLeast"/>
        <w:outlineLvl w:val="2"/>
        <w:rPr>
          <w:rFonts w:ascii="Open Sans" w:eastAsia="Times New Roman" w:hAnsi="Open Sans" w:cs="Open Sans"/>
          <w:sz w:val="28"/>
          <w:szCs w:val="28"/>
        </w:rPr>
      </w:pPr>
    </w:p>
    <w:p w14:paraId="4E323821" w14:textId="77777777" w:rsidR="00AC6DCF" w:rsidRDefault="00AC6DCF" w:rsidP="00607D56">
      <w:pPr>
        <w:shd w:val="clear" w:color="auto" w:fill="FFFFFF"/>
        <w:spacing w:before="150" w:after="0" w:line="330" w:lineRule="atLeast"/>
        <w:outlineLvl w:val="2"/>
        <w:rPr>
          <w:rFonts w:ascii="Open Sans" w:eastAsia="Times New Roman" w:hAnsi="Open Sans" w:cs="Open Sans"/>
          <w:sz w:val="28"/>
          <w:szCs w:val="28"/>
        </w:rPr>
      </w:pPr>
    </w:p>
    <w:p w14:paraId="11239205" w14:textId="77777777" w:rsidR="00CD3FB7" w:rsidRDefault="00CD3FB7" w:rsidP="00607D56">
      <w:pPr>
        <w:shd w:val="clear" w:color="auto" w:fill="FFFFFF"/>
        <w:spacing w:before="150" w:after="0" w:line="330" w:lineRule="atLeast"/>
        <w:outlineLvl w:val="2"/>
        <w:rPr>
          <w:rFonts w:ascii="Open Sans" w:eastAsia="Times New Roman" w:hAnsi="Open Sans" w:cs="Open Sans"/>
          <w:sz w:val="28"/>
          <w:szCs w:val="28"/>
        </w:rPr>
      </w:pPr>
    </w:p>
    <w:p w14:paraId="3BE16CB1" w14:textId="77777777" w:rsidR="00CD3FB7" w:rsidRPr="00207206" w:rsidRDefault="00CD3FB7" w:rsidP="00607D56">
      <w:pPr>
        <w:shd w:val="clear" w:color="auto" w:fill="FFFFFF"/>
        <w:spacing w:before="150" w:after="0" w:line="330" w:lineRule="atLeast"/>
        <w:outlineLvl w:val="2"/>
        <w:rPr>
          <w:rFonts w:ascii="Open Sans" w:eastAsia="Times New Roman" w:hAnsi="Open Sans" w:cs="Open Sans"/>
          <w:sz w:val="28"/>
          <w:szCs w:val="28"/>
        </w:rPr>
      </w:pPr>
    </w:p>
    <w:p w14:paraId="089306A1" w14:textId="77777777" w:rsidR="00C44FFE" w:rsidRPr="00C44FFE" w:rsidRDefault="00C44FFE" w:rsidP="00607D56">
      <w:pPr>
        <w:shd w:val="clear" w:color="auto" w:fill="FFFFFF"/>
        <w:spacing w:before="150" w:after="0" w:line="330" w:lineRule="atLeast"/>
        <w:outlineLvl w:val="2"/>
        <w:rPr>
          <w:rFonts w:ascii="Open Sans" w:eastAsia="Times New Roman" w:hAnsi="Open Sans" w:cs="Open Sans"/>
          <w:b/>
          <w:bCs/>
          <w:sz w:val="28"/>
          <w:szCs w:val="28"/>
        </w:rPr>
      </w:pPr>
    </w:p>
    <w:p w14:paraId="2CE3EE1E" w14:textId="77777777" w:rsidR="00FE2FEF" w:rsidRDefault="00FE2FEF"/>
    <w:sectPr w:rsidR="00FE2F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Open Sans">
    <w:panose1 w:val="020B0606030504020204"/>
    <w:charset w:val="00"/>
    <w:family w:val="swiss"/>
    <w:pitch w:val="variable"/>
    <w:sig w:usb0="E00002EF" w:usb1="4000205B" w:usb2="00000028"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E0483A"/>
    <w:multiLevelType w:val="multilevel"/>
    <w:tmpl w:val="4B30E9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FB45BF"/>
    <w:multiLevelType w:val="hybridMultilevel"/>
    <w:tmpl w:val="C4463E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D56"/>
    <w:rsid w:val="000B736F"/>
    <w:rsid w:val="00207206"/>
    <w:rsid w:val="002276CE"/>
    <w:rsid w:val="005A6417"/>
    <w:rsid w:val="00607D56"/>
    <w:rsid w:val="006378C2"/>
    <w:rsid w:val="0095520D"/>
    <w:rsid w:val="009B34A6"/>
    <w:rsid w:val="00AC6DCF"/>
    <w:rsid w:val="00B2734C"/>
    <w:rsid w:val="00C40710"/>
    <w:rsid w:val="00C44FFE"/>
    <w:rsid w:val="00CD3FB7"/>
    <w:rsid w:val="00E065AB"/>
    <w:rsid w:val="00E818AF"/>
    <w:rsid w:val="00F7630C"/>
    <w:rsid w:val="00FE2FE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CFD70"/>
  <w15:chartTrackingRefBased/>
  <w15:docId w15:val="{95749EA0-F86C-42F7-A589-43C86CE47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D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163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362</TotalTime>
  <Pages>3</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hopkins</dc:creator>
  <cp:keywords/>
  <dc:description/>
  <cp:lastModifiedBy>chris hopkins</cp:lastModifiedBy>
  <cp:revision>4</cp:revision>
  <dcterms:created xsi:type="dcterms:W3CDTF">2020-10-25T23:24:00Z</dcterms:created>
  <dcterms:modified xsi:type="dcterms:W3CDTF">2020-11-09T22:37:00Z</dcterms:modified>
</cp:coreProperties>
</file>